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C538F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</w:p>
    <w:p w14:paraId="5B4E7B73" w14:textId="77777777" w:rsidR="002117A3" w:rsidRPr="00835F6B" w:rsidRDefault="002117A3" w:rsidP="002117A3">
      <w:pPr>
        <w:jc w:val="center"/>
        <w:rPr>
          <w:rFonts w:ascii="Arial" w:hAnsi="Arial" w:cs="Arial"/>
          <w:sz w:val="24"/>
          <w:szCs w:val="24"/>
        </w:rPr>
      </w:pPr>
      <w:r w:rsidRPr="00835F6B">
        <w:rPr>
          <w:rFonts w:ascii="Arial" w:hAnsi="Arial" w:cs="Arial"/>
          <w:sz w:val="24"/>
          <w:szCs w:val="24"/>
        </w:rPr>
        <w:t>Město Roudnice nad Labem</w:t>
      </w:r>
    </w:p>
    <w:p w14:paraId="6CE2D732" w14:textId="77777777" w:rsidR="002117A3" w:rsidRPr="00835F6B" w:rsidRDefault="002117A3" w:rsidP="002117A3">
      <w:pPr>
        <w:jc w:val="center"/>
        <w:rPr>
          <w:rFonts w:ascii="Arial" w:hAnsi="Arial" w:cs="Arial"/>
          <w:sz w:val="24"/>
          <w:szCs w:val="24"/>
        </w:rPr>
      </w:pPr>
      <w:r w:rsidRPr="00835F6B">
        <w:rPr>
          <w:rFonts w:ascii="Arial" w:hAnsi="Arial" w:cs="Arial"/>
          <w:sz w:val="24"/>
          <w:szCs w:val="24"/>
        </w:rPr>
        <w:t>Odbor tajemníka</w:t>
      </w:r>
    </w:p>
    <w:p w14:paraId="556692FF" w14:textId="77777777" w:rsidR="002117A3" w:rsidRPr="00835F6B" w:rsidRDefault="002117A3" w:rsidP="002117A3">
      <w:pPr>
        <w:jc w:val="center"/>
        <w:rPr>
          <w:rFonts w:ascii="Arial" w:hAnsi="Arial" w:cs="Arial"/>
          <w:sz w:val="20"/>
          <w:szCs w:val="20"/>
        </w:rPr>
      </w:pPr>
    </w:p>
    <w:p w14:paraId="5B2227F6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</w:p>
    <w:p w14:paraId="4863F4B7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</w:p>
    <w:p w14:paraId="3DAFDCFC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b/>
          <w:sz w:val="20"/>
          <w:szCs w:val="20"/>
        </w:rPr>
        <w:t>Předkladatel:</w:t>
      </w:r>
      <w:r w:rsidRPr="00835F6B">
        <w:rPr>
          <w:rFonts w:ascii="Arial" w:hAnsi="Arial" w:cs="Arial"/>
          <w:sz w:val="20"/>
          <w:szCs w:val="20"/>
        </w:rPr>
        <w:t xml:space="preserve"> </w:t>
      </w:r>
      <w:r w:rsidR="00C24D66" w:rsidRPr="00835F6B">
        <w:rPr>
          <w:rFonts w:ascii="Arial" w:hAnsi="Arial" w:cs="Arial"/>
          <w:sz w:val="20"/>
          <w:szCs w:val="20"/>
        </w:rPr>
        <w:t>Ing. František Padělek</w:t>
      </w:r>
      <w:r w:rsidRPr="00835F6B">
        <w:rPr>
          <w:rFonts w:ascii="Arial" w:hAnsi="Arial" w:cs="Arial"/>
          <w:sz w:val="20"/>
          <w:szCs w:val="20"/>
        </w:rPr>
        <w:t>, starosta</w:t>
      </w:r>
    </w:p>
    <w:p w14:paraId="1EBD747C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</w:p>
    <w:p w14:paraId="652A70B7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b/>
          <w:sz w:val="20"/>
          <w:szCs w:val="20"/>
        </w:rPr>
        <w:t>Zpracovatel:</w:t>
      </w:r>
      <w:r w:rsidRPr="00835F6B">
        <w:rPr>
          <w:rFonts w:ascii="Arial" w:hAnsi="Arial" w:cs="Arial"/>
          <w:sz w:val="20"/>
          <w:szCs w:val="20"/>
        </w:rPr>
        <w:t xml:space="preserve"> JUDr. Jana Čapková, právník</w:t>
      </w:r>
    </w:p>
    <w:p w14:paraId="28331B1C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</w:p>
    <w:p w14:paraId="4BA3D9F6" w14:textId="039CBDAD" w:rsidR="002117A3" w:rsidRPr="00835F6B" w:rsidRDefault="002117A3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b/>
          <w:sz w:val="20"/>
          <w:szCs w:val="20"/>
        </w:rPr>
        <w:t>Do jednání ZM dne:</w:t>
      </w:r>
      <w:r w:rsidR="0089175E" w:rsidRPr="00835F6B">
        <w:rPr>
          <w:rFonts w:ascii="Arial" w:hAnsi="Arial" w:cs="Arial"/>
          <w:b/>
          <w:sz w:val="20"/>
          <w:szCs w:val="20"/>
        </w:rPr>
        <w:t xml:space="preserve"> </w:t>
      </w:r>
      <w:r w:rsidR="00B92A06" w:rsidRPr="00835F6B">
        <w:rPr>
          <w:rFonts w:ascii="Arial" w:hAnsi="Arial" w:cs="Arial"/>
          <w:bCs/>
          <w:sz w:val="20"/>
          <w:szCs w:val="20"/>
        </w:rPr>
        <w:t>13.12.</w:t>
      </w:r>
      <w:r w:rsidRPr="00835F6B">
        <w:rPr>
          <w:rFonts w:ascii="Arial" w:hAnsi="Arial" w:cs="Arial"/>
          <w:sz w:val="20"/>
          <w:szCs w:val="20"/>
        </w:rPr>
        <w:t>20</w:t>
      </w:r>
      <w:r w:rsidR="00C24D66" w:rsidRPr="00835F6B">
        <w:rPr>
          <w:rFonts w:ascii="Arial" w:hAnsi="Arial" w:cs="Arial"/>
          <w:sz w:val="20"/>
          <w:szCs w:val="20"/>
        </w:rPr>
        <w:t>2</w:t>
      </w:r>
      <w:r w:rsidR="00B92A06" w:rsidRPr="00835F6B">
        <w:rPr>
          <w:rFonts w:ascii="Arial" w:hAnsi="Arial" w:cs="Arial"/>
          <w:sz w:val="20"/>
          <w:szCs w:val="20"/>
        </w:rPr>
        <w:t>3</w:t>
      </w:r>
    </w:p>
    <w:p w14:paraId="67ED9592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</w:p>
    <w:p w14:paraId="208FEEC3" w14:textId="65ED4CDE" w:rsidR="002117A3" w:rsidRPr="00835F6B" w:rsidRDefault="002117A3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b/>
          <w:sz w:val="20"/>
          <w:szCs w:val="20"/>
        </w:rPr>
        <w:t>Předmět jednání:</w:t>
      </w:r>
      <w:r w:rsidRPr="00835F6B">
        <w:rPr>
          <w:rFonts w:ascii="Arial" w:hAnsi="Arial" w:cs="Arial"/>
          <w:sz w:val="20"/>
          <w:szCs w:val="20"/>
        </w:rPr>
        <w:t xml:space="preserve"> Odměny zastupitelů</w:t>
      </w:r>
    </w:p>
    <w:p w14:paraId="4CC777D2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</w:p>
    <w:p w14:paraId="1B4C89FC" w14:textId="77777777" w:rsidR="002117A3" w:rsidRPr="00835F6B" w:rsidRDefault="002117A3">
      <w:pPr>
        <w:rPr>
          <w:rFonts w:ascii="Arial" w:hAnsi="Arial" w:cs="Arial"/>
          <w:b/>
          <w:sz w:val="20"/>
          <w:szCs w:val="20"/>
        </w:rPr>
      </w:pPr>
      <w:r w:rsidRPr="00835F6B">
        <w:rPr>
          <w:rFonts w:ascii="Arial" w:hAnsi="Arial" w:cs="Arial"/>
          <w:b/>
          <w:sz w:val="20"/>
          <w:szCs w:val="20"/>
        </w:rPr>
        <w:t xml:space="preserve">Odůvodnění: </w:t>
      </w:r>
    </w:p>
    <w:p w14:paraId="62564217" w14:textId="77777777" w:rsidR="002117A3" w:rsidRPr="00835F6B" w:rsidRDefault="002117A3" w:rsidP="002117A3">
      <w:pPr>
        <w:jc w:val="both"/>
        <w:rPr>
          <w:rFonts w:ascii="Arial" w:hAnsi="Arial" w:cs="Arial"/>
          <w:sz w:val="20"/>
          <w:szCs w:val="20"/>
        </w:rPr>
      </w:pPr>
    </w:p>
    <w:p w14:paraId="44478AF7" w14:textId="17CA0FDE" w:rsidR="00B92A06" w:rsidRPr="00835F6B" w:rsidRDefault="00B92A06" w:rsidP="002117A3">
      <w:pPr>
        <w:jc w:val="both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Parlamentem ČR byl přijat vládní návrh novelizace zákona č. 128/2000 Sb., o obcích (obecní zřízení), ve znění pozdějších předpisů, který mimo jiné zavádí řadu změn v oblasti odměňování členů zastupitelstev. Účinnost je od 1. ledna 2024. Zákon byl (stav k</w:t>
      </w:r>
      <w:r w:rsidR="004D1F0F" w:rsidRPr="00835F6B">
        <w:rPr>
          <w:rFonts w:ascii="Arial" w:hAnsi="Arial" w:cs="Arial"/>
          <w:sz w:val="20"/>
          <w:szCs w:val="20"/>
        </w:rPr>
        <w:t> 4.12</w:t>
      </w:r>
      <w:r w:rsidRPr="00835F6B">
        <w:rPr>
          <w:rFonts w:ascii="Arial" w:hAnsi="Arial" w:cs="Arial"/>
          <w:sz w:val="20"/>
          <w:szCs w:val="20"/>
        </w:rPr>
        <w:t xml:space="preserve"> 2023) schválen Poslaneckou sněmovnou </w:t>
      </w:r>
      <w:r w:rsidRPr="00835F6B">
        <w:rPr>
          <w:rFonts w:ascii="Arial" w:hAnsi="Arial" w:cs="Arial"/>
          <w:sz w:val="20"/>
          <w:szCs w:val="20"/>
        </w:rPr>
        <w:t>i</w:t>
      </w:r>
      <w:r w:rsidRPr="00835F6B">
        <w:rPr>
          <w:rFonts w:ascii="Arial" w:hAnsi="Arial" w:cs="Arial"/>
          <w:sz w:val="20"/>
          <w:szCs w:val="20"/>
        </w:rPr>
        <w:t xml:space="preserve"> Senátem. Dosud však nebyl podepsán prezidentem a také nevyšel ve Sbírce záko</w:t>
      </w:r>
      <w:r w:rsidRPr="00835F6B">
        <w:rPr>
          <w:rFonts w:ascii="Arial" w:hAnsi="Arial" w:cs="Arial"/>
          <w:sz w:val="20"/>
          <w:szCs w:val="20"/>
        </w:rPr>
        <w:t>nů, avšak lze předpokládat, že ke dni zasedání ZM, již bude ve Sbírce zveřejněn</w:t>
      </w:r>
      <w:r w:rsidR="00C20CD6" w:rsidRPr="00835F6B">
        <w:rPr>
          <w:rFonts w:ascii="Arial" w:hAnsi="Arial" w:cs="Arial"/>
          <w:sz w:val="20"/>
          <w:szCs w:val="20"/>
        </w:rPr>
        <w:t>,</w:t>
      </w:r>
      <w:r w:rsidRPr="00835F6B">
        <w:rPr>
          <w:rFonts w:ascii="Arial" w:hAnsi="Arial" w:cs="Arial"/>
          <w:sz w:val="20"/>
          <w:szCs w:val="20"/>
        </w:rPr>
        <w:t xml:space="preserve"> a tedy zákon bude platný. </w:t>
      </w:r>
    </w:p>
    <w:p w14:paraId="0BD040E2" w14:textId="77777777" w:rsidR="00B92A06" w:rsidRPr="00835F6B" w:rsidRDefault="00B92A06" w:rsidP="002117A3">
      <w:pPr>
        <w:jc w:val="both"/>
        <w:rPr>
          <w:rFonts w:ascii="Arial" w:hAnsi="Arial" w:cs="Arial"/>
          <w:sz w:val="20"/>
          <w:szCs w:val="20"/>
        </w:rPr>
      </w:pPr>
    </w:p>
    <w:p w14:paraId="28B3A12C" w14:textId="52909155" w:rsidR="00C20CD6" w:rsidRPr="00835F6B" w:rsidRDefault="00C20CD6" w:rsidP="002117A3">
      <w:pPr>
        <w:jc w:val="both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Zavádí se automatická, zákonem garantovaná, valorizace odměn členů zastupitelstev. Zůstává zachován princip, že v případě uvolněného člena zastupitelstva se jedná o „automatický nárok“ na danou výši odměny a v případě neuvolněného člena zastupitelstva zákon stanoví pouze maximální výše odměny, přičemž o konkrétní výši rozhodne zastupitelstvo. Výše odměn se vypočte způsobem uvedeným v zákoně, přičemž základnu vyhlašuje pro každý kalendářní rok Ministerstvo vnitra sdělením ve Sbírce zákonů</w:t>
      </w:r>
      <w:r w:rsidR="00835F6B">
        <w:rPr>
          <w:rFonts w:ascii="Arial" w:hAnsi="Arial" w:cs="Arial"/>
          <w:sz w:val="20"/>
          <w:szCs w:val="20"/>
        </w:rPr>
        <w:t xml:space="preserve">. </w:t>
      </w:r>
      <w:r w:rsidRPr="00835F6B">
        <w:rPr>
          <w:rFonts w:ascii="Arial" w:hAnsi="Arial" w:cs="Arial"/>
          <w:sz w:val="20"/>
          <w:szCs w:val="20"/>
        </w:rPr>
        <w:t>Pro rok 2024 je základna 42.249 Kč. Výše odměn pro každý kalendářní rok tak vyplyne přímo ze zákona, vláda již nebude o výši odměn rozhodovat</w:t>
      </w:r>
      <w:r w:rsidR="00835F6B">
        <w:rPr>
          <w:rFonts w:ascii="Arial" w:hAnsi="Arial" w:cs="Arial"/>
          <w:sz w:val="20"/>
          <w:szCs w:val="20"/>
        </w:rPr>
        <w:t xml:space="preserve"> svým nařízením.</w:t>
      </w:r>
    </w:p>
    <w:p w14:paraId="441E8E49" w14:textId="77777777" w:rsidR="0038032D" w:rsidRPr="00835F6B" w:rsidRDefault="0038032D" w:rsidP="002117A3">
      <w:pPr>
        <w:jc w:val="both"/>
        <w:rPr>
          <w:rFonts w:ascii="Arial" w:hAnsi="Arial" w:cs="Arial"/>
          <w:sz w:val="20"/>
          <w:szCs w:val="20"/>
        </w:rPr>
      </w:pPr>
    </w:p>
    <w:p w14:paraId="34850867" w14:textId="0F243868" w:rsidR="00416A43" w:rsidRPr="00835F6B" w:rsidRDefault="0089175E" w:rsidP="002117A3">
      <w:pPr>
        <w:jc w:val="both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b/>
          <w:sz w:val="20"/>
          <w:szCs w:val="20"/>
        </w:rPr>
        <w:t>U</w:t>
      </w:r>
      <w:r w:rsidR="002117A3" w:rsidRPr="00835F6B">
        <w:rPr>
          <w:rFonts w:ascii="Arial" w:hAnsi="Arial" w:cs="Arial"/>
          <w:b/>
          <w:sz w:val="20"/>
          <w:szCs w:val="20"/>
        </w:rPr>
        <w:t xml:space="preserve">volněnému členovi </w:t>
      </w:r>
      <w:r w:rsidR="002117A3" w:rsidRPr="00835F6B">
        <w:rPr>
          <w:rFonts w:ascii="Arial" w:hAnsi="Arial" w:cs="Arial"/>
          <w:sz w:val="20"/>
          <w:szCs w:val="20"/>
        </w:rPr>
        <w:t>zastupitelstva obce</w:t>
      </w:r>
      <w:r w:rsidRPr="00835F6B">
        <w:rPr>
          <w:rFonts w:ascii="Arial" w:hAnsi="Arial" w:cs="Arial"/>
          <w:sz w:val="20"/>
          <w:szCs w:val="20"/>
        </w:rPr>
        <w:t xml:space="preserve"> dle ust. § 72</w:t>
      </w:r>
      <w:r w:rsidR="004667BF" w:rsidRPr="00835F6B">
        <w:rPr>
          <w:rFonts w:ascii="Arial" w:hAnsi="Arial" w:cs="Arial"/>
          <w:sz w:val="20"/>
          <w:szCs w:val="20"/>
        </w:rPr>
        <w:t xml:space="preserve"> odst. 1</w:t>
      </w:r>
      <w:r w:rsidRPr="00835F6B">
        <w:rPr>
          <w:rFonts w:ascii="Arial" w:hAnsi="Arial" w:cs="Arial"/>
          <w:sz w:val="20"/>
          <w:szCs w:val="20"/>
        </w:rPr>
        <w:t xml:space="preserve"> zákona o obcích </w:t>
      </w:r>
      <w:r w:rsidR="00B92A06" w:rsidRPr="00835F6B">
        <w:rPr>
          <w:rFonts w:ascii="Arial" w:hAnsi="Arial" w:cs="Arial"/>
          <w:sz w:val="20"/>
          <w:szCs w:val="20"/>
        </w:rPr>
        <w:t xml:space="preserve">nadále bude </w:t>
      </w:r>
      <w:r w:rsidR="002117A3" w:rsidRPr="00835F6B">
        <w:rPr>
          <w:rFonts w:ascii="Arial" w:hAnsi="Arial" w:cs="Arial"/>
          <w:sz w:val="20"/>
          <w:szCs w:val="20"/>
        </w:rPr>
        <w:t>poskyt</w:t>
      </w:r>
      <w:r w:rsidR="00B92A06" w:rsidRPr="00835F6B">
        <w:rPr>
          <w:rFonts w:ascii="Arial" w:hAnsi="Arial" w:cs="Arial"/>
          <w:sz w:val="20"/>
          <w:szCs w:val="20"/>
        </w:rPr>
        <w:t>ována</w:t>
      </w:r>
      <w:r w:rsidR="004D1F0F" w:rsidRPr="00835F6B">
        <w:rPr>
          <w:rFonts w:ascii="Arial" w:hAnsi="Arial" w:cs="Arial"/>
          <w:sz w:val="20"/>
          <w:szCs w:val="20"/>
        </w:rPr>
        <w:t xml:space="preserve"> </w:t>
      </w:r>
      <w:r w:rsidR="002117A3" w:rsidRPr="00835F6B">
        <w:rPr>
          <w:rFonts w:ascii="Arial" w:hAnsi="Arial" w:cs="Arial"/>
          <w:sz w:val="20"/>
          <w:szCs w:val="20"/>
        </w:rPr>
        <w:t>za výkon funkce odměn</w:t>
      </w:r>
      <w:r w:rsidR="00B92A06" w:rsidRPr="00835F6B">
        <w:rPr>
          <w:rFonts w:ascii="Arial" w:hAnsi="Arial" w:cs="Arial"/>
          <w:sz w:val="20"/>
          <w:szCs w:val="20"/>
        </w:rPr>
        <w:t>a</w:t>
      </w:r>
      <w:r w:rsidR="004D1F0F" w:rsidRPr="00835F6B">
        <w:rPr>
          <w:rFonts w:ascii="Arial" w:hAnsi="Arial" w:cs="Arial"/>
          <w:sz w:val="20"/>
          <w:szCs w:val="20"/>
        </w:rPr>
        <w:t>,</w:t>
      </w:r>
      <w:r w:rsidR="00CC64E3" w:rsidRPr="00835F6B">
        <w:rPr>
          <w:rFonts w:ascii="Arial" w:hAnsi="Arial" w:cs="Arial"/>
          <w:sz w:val="20"/>
          <w:szCs w:val="20"/>
        </w:rPr>
        <w:t xml:space="preserve"> jejíž výše </w:t>
      </w:r>
      <w:r w:rsidR="004667BF" w:rsidRPr="00835F6B">
        <w:rPr>
          <w:rFonts w:ascii="Arial" w:hAnsi="Arial" w:cs="Arial"/>
          <w:sz w:val="20"/>
          <w:szCs w:val="20"/>
        </w:rPr>
        <w:t xml:space="preserve">nebude již stanovena pevnou částkou, ale </w:t>
      </w:r>
      <w:r w:rsidR="00B92A06" w:rsidRPr="00835F6B">
        <w:rPr>
          <w:rFonts w:ascii="Arial" w:hAnsi="Arial" w:cs="Arial"/>
          <w:sz w:val="20"/>
          <w:szCs w:val="20"/>
        </w:rPr>
        <w:t xml:space="preserve">bude nově dle </w:t>
      </w:r>
      <w:r w:rsidR="0038032D" w:rsidRPr="00835F6B">
        <w:rPr>
          <w:rFonts w:ascii="Arial" w:hAnsi="Arial" w:cs="Arial"/>
          <w:sz w:val="20"/>
          <w:szCs w:val="20"/>
        </w:rPr>
        <w:t>ustanovení § 73 odst. 1 zákona o obcích</w:t>
      </w:r>
      <w:r w:rsidR="004D1F0F" w:rsidRPr="00835F6B">
        <w:rPr>
          <w:rFonts w:ascii="Arial" w:hAnsi="Arial" w:cs="Arial"/>
          <w:sz w:val="20"/>
          <w:szCs w:val="20"/>
        </w:rPr>
        <w:t xml:space="preserve"> </w:t>
      </w:r>
      <w:r w:rsidR="00B92A06" w:rsidRPr="00835F6B">
        <w:rPr>
          <w:rFonts w:ascii="Arial" w:hAnsi="Arial" w:cs="Arial"/>
          <w:sz w:val="20"/>
          <w:szCs w:val="20"/>
        </w:rPr>
        <w:t>urč</w:t>
      </w:r>
      <w:r w:rsidR="00B92A06" w:rsidRPr="00835F6B">
        <w:rPr>
          <w:rFonts w:ascii="Arial" w:hAnsi="Arial" w:cs="Arial"/>
          <w:sz w:val="20"/>
          <w:szCs w:val="20"/>
        </w:rPr>
        <w:t>ena</w:t>
      </w:r>
      <w:r w:rsidR="00B92A06" w:rsidRPr="00835F6B">
        <w:rPr>
          <w:rFonts w:ascii="Arial" w:hAnsi="Arial" w:cs="Arial"/>
          <w:sz w:val="20"/>
          <w:szCs w:val="20"/>
        </w:rPr>
        <w:t xml:space="preserve"> jako součin základny pro výpočet odměny a koeficientu stanoveného v příloze k zákonu podle zastávané funkce a velikostní kategorie obce</w:t>
      </w:r>
      <w:r w:rsidR="004667BF" w:rsidRPr="00835F6B">
        <w:rPr>
          <w:rFonts w:ascii="Arial" w:hAnsi="Arial" w:cs="Arial"/>
          <w:sz w:val="20"/>
          <w:szCs w:val="20"/>
        </w:rPr>
        <w:t xml:space="preserve">. </w:t>
      </w:r>
      <w:r w:rsidR="004667BF" w:rsidRPr="00835F6B">
        <w:rPr>
          <w:rFonts w:ascii="Arial" w:hAnsi="Arial" w:cs="Arial"/>
          <w:sz w:val="20"/>
          <w:szCs w:val="20"/>
        </w:rPr>
        <w:t xml:space="preserve"> </w:t>
      </w:r>
    </w:p>
    <w:p w14:paraId="4F890FBA" w14:textId="7B23A579" w:rsidR="004667BF" w:rsidRPr="00835F6B" w:rsidRDefault="002117A3" w:rsidP="00CC64E3">
      <w:pPr>
        <w:jc w:val="both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b/>
          <w:sz w:val="20"/>
          <w:szCs w:val="20"/>
        </w:rPr>
        <w:t>Neuvolněnému členovi</w:t>
      </w:r>
      <w:r w:rsidRPr="00835F6B">
        <w:rPr>
          <w:rFonts w:ascii="Arial" w:hAnsi="Arial" w:cs="Arial"/>
          <w:sz w:val="20"/>
          <w:szCs w:val="20"/>
        </w:rPr>
        <w:t xml:space="preserve"> zastupitelstva obce </w:t>
      </w:r>
      <w:r w:rsidR="004667BF" w:rsidRPr="00835F6B">
        <w:rPr>
          <w:rFonts w:ascii="Arial" w:hAnsi="Arial" w:cs="Arial"/>
          <w:sz w:val="20"/>
          <w:szCs w:val="20"/>
        </w:rPr>
        <w:t>dle ust. § 72</w:t>
      </w:r>
      <w:r w:rsidR="004667BF" w:rsidRPr="00835F6B">
        <w:rPr>
          <w:rFonts w:ascii="Arial" w:hAnsi="Arial" w:cs="Arial"/>
          <w:sz w:val="20"/>
          <w:szCs w:val="20"/>
        </w:rPr>
        <w:t xml:space="preserve"> odst. 2</w:t>
      </w:r>
      <w:r w:rsidR="004667BF" w:rsidRPr="00835F6B">
        <w:rPr>
          <w:rFonts w:ascii="Arial" w:hAnsi="Arial" w:cs="Arial"/>
          <w:sz w:val="20"/>
          <w:szCs w:val="20"/>
        </w:rPr>
        <w:t xml:space="preserve"> zákona o obcích nadále bude </w:t>
      </w:r>
      <w:r w:rsidRPr="00835F6B">
        <w:rPr>
          <w:rFonts w:ascii="Arial" w:hAnsi="Arial" w:cs="Arial"/>
          <w:sz w:val="20"/>
          <w:szCs w:val="20"/>
        </w:rPr>
        <w:t>m</w:t>
      </w:r>
      <w:r w:rsidR="004667BF" w:rsidRPr="00835F6B">
        <w:rPr>
          <w:rFonts w:ascii="Arial" w:hAnsi="Arial" w:cs="Arial"/>
          <w:sz w:val="20"/>
          <w:szCs w:val="20"/>
        </w:rPr>
        <w:t>ožné</w:t>
      </w:r>
      <w:r w:rsidRPr="00835F6B">
        <w:rPr>
          <w:rFonts w:ascii="Arial" w:hAnsi="Arial" w:cs="Arial"/>
          <w:sz w:val="20"/>
          <w:szCs w:val="20"/>
        </w:rPr>
        <w:t xml:space="preserve"> poskytovat za výkon funkce odměnu</w:t>
      </w:r>
      <w:r w:rsidR="004667BF" w:rsidRPr="00835F6B">
        <w:rPr>
          <w:rFonts w:ascii="Arial" w:hAnsi="Arial" w:cs="Arial"/>
          <w:sz w:val="20"/>
          <w:szCs w:val="20"/>
        </w:rPr>
        <w:t>, o jejíž</w:t>
      </w:r>
      <w:r w:rsidR="00CC64E3" w:rsidRPr="00835F6B">
        <w:rPr>
          <w:rFonts w:ascii="Arial" w:hAnsi="Arial" w:cs="Arial"/>
          <w:sz w:val="20"/>
          <w:szCs w:val="20"/>
        </w:rPr>
        <w:t xml:space="preserve"> výši rozhoduje ZM</w:t>
      </w:r>
      <w:r w:rsidR="004667BF" w:rsidRPr="00835F6B">
        <w:rPr>
          <w:rFonts w:ascii="Arial" w:hAnsi="Arial" w:cs="Arial"/>
          <w:sz w:val="20"/>
          <w:szCs w:val="20"/>
        </w:rPr>
        <w:t xml:space="preserve">. </w:t>
      </w:r>
      <w:r w:rsidR="004667BF" w:rsidRPr="00835F6B">
        <w:rPr>
          <w:rFonts w:ascii="Arial" w:hAnsi="Arial" w:cs="Arial"/>
          <w:sz w:val="20"/>
          <w:szCs w:val="20"/>
        </w:rPr>
        <w:t>Maximální výše odměny neuvolněného člena zastupitelstva obce se určí jako součin základny a koeficientu stanoveného v příloze k tomuto zákonu podle zastávané funkce a podle velikostní kategorie obce.</w:t>
      </w:r>
    </w:p>
    <w:p w14:paraId="0EDBF91E" w14:textId="77777777" w:rsidR="00B948FE" w:rsidRPr="00835F6B" w:rsidRDefault="00B948FE" w:rsidP="00CC64E3">
      <w:pPr>
        <w:jc w:val="both"/>
        <w:rPr>
          <w:rFonts w:ascii="Arial" w:hAnsi="Arial" w:cs="Arial"/>
          <w:sz w:val="20"/>
          <w:szCs w:val="20"/>
        </w:rPr>
      </w:pPr>
    </w:p>
    <w:p w14:paraId="07AA8F79" w14:textId="406EBE5E" w:rsidR="00B948FE" w:rsidRPr="00835F6B" w:rsidRDefault="00B948FE" w:rsidP="00CC64E3">
      <w:pPr>
        <w:jc w:val="both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b/>
          <w:bCs/>
          <w:sz w:val="20"/>
          <w:szCs w:val="20"/>
        </w:rPr>
        <w:t>Za základnu</w:t>
      </w:r>
      <w:r w:rsidRPr="00835F6B">
        <w:rPr>
          <w:rFonts w:ascii="Arial" w:hAnsi="Arial" w:cs="Arial"/>
          <w:sz w:val="20"/>
          <w:szCs w:val="20"/>
        </w:rPr>
        <w:t xml:space="preserve"> pro výpočet odměny </w:t>
      </w:r>
      <w:r w:rsidRPr="00835F6B">
        <w:rPr>
          <w:rFonts w:ascii="Arial" w:hAnsi="Arial" w:cs="Arial"/>
          <w:sz w:val="20"/>
          <w:szCs w:val="20"/>
        </w:rPr>
        <w:t xml:space="preserve">uvolněného i neuvolněného zastupitele </w:t>
      </w:r>
      <w:r w:rsidRPr="00835F6B">
        <w:rPr>
          <w:rFonts w:ascii="Arial" w:hAnsi="Arial" w:cs="Arial"/>
          <w:sz w:val="20"/>
          <w:szCs w:val="20"/>
        </w:rPr>
        <w:t xml:space="preserve">v příslušném kalendářním roce se považuje průměrná hrubá měsíční nominální mzda na přepočtené počty zaměstnanců v národním hospodářství dosažená za první pololetí předchozího kalendářního roku podle zveřejněných údajů Českého statistického úřadu známých k 1. říjnu předchozího kalendářního roku. </w:t>
      </w:r>
    </w:p>
    <w:p w14:paraId="6730F496" w14:textId="77777777" w:rsidR="00B948FE" w:rsidRPr="00835F6B" w:rsidRDefault="00B948FE" w:rsidP="00CC64E3">
      <w:pPr>
        <w:jc w:val="both"/>
        <w:rPr>
          <w:rFonts w:ascii="Arial" w:hAnsi="Arial" w:cs="Arial"/>
          <w:sz w:val="20"/>
          <w:szCs w:val="20"/>
        </w:rPr>
      </w:pPr>
    </w:p>
    <w:p w14:paraId="4044BCAE" w14:textId="77777777" w:rsidR="00B948FE" w:rsidRPr="00835F6B" w:rsidRDefault="00B948FE" w:rsidP="00CC64E3">
      <w:pPr>
        <w:jc w:val="both"/>
        <w:rPr>
          <w:rFonts w:ascii="Arial" w:hAnsi="Arial" w:cs="Arial"/>
          <w:sz w:val="20"/>
          <w:szCs w:val="20"/>
        </w:rPr>
      </w:pPr>
    </w:p>
    <w:p w14:paraId="75B52584" w14:textId="405F06C8" w:rsidR="002117A3" w:rsidRPr="00835F6B" w:rsidRDefault="00B948FE" w:rsidP="00CC64E3">
      <w:pPr>
        <w:jc w:val="both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b/>
          <w:bCs/>
          <w:sz w:val="20"/>
          <w:szCs w:val="20"/>
        </w:rPr>
        <w:t>V ostatním odměňování</w:t>
      </w:r>
      <w:r w:rsidRPr="00835F6B">
        <w:rPr>
          <w:rFonts w:ascii="Arial" w:hAnsi="Arial" w:cs="Arial"/>
          <w:sz w:val="20"/>
          <w:szCs w:val="20"/>
        </w:rPr>
        <w:t>, změny nejsou. Tedy</w:t>
      </w:r>
      <w:r w:rsidR="004D1F0F" w:rsidRPr="00835F6B">
        <w:rPr>
          <w:rFonts w:ascii="Arial" w:hAnsi="Arial" w:cs="Arial"/>
          <w:sz w:val="20"/>
          <w:szCs w:val="20"/>
        </w:rPr>
        <w:t xml:space="preserve"> </w:t>
      </w:r>
      <w:r w:rsidR="00047531" w:rsidRPr="00835F6B">
        <w:rPr>
          <w:rFonts w:ascii="Arial" w:hAnsi="Arial" w:cs="Arial"/>
          <w:sz w:val="20"/>
          <w:szCs w:val="20"/>
        </w:rPr>
        <w:t>j</w:t>
      </w:r>
      <w:r w:rsidR="00CC64E3" w:rsidRPr="00835F6B">
        <w:rPr>
          <w:rFonts w:ascii="Arial" w:hAnsi="Arial" w:cs="Arial"/>
          <w:sz w:val="20"/>
          <w:szCs w:val="20"/>
        </w:rPr>
        <w:t xml:space="preserve">e možnost přiznat </w:t>
      </w:r>
      <w:r w:rsidR="00F77EDF" w:rsidRPr="00835F6B">
        <w:rPr>
          <w:rFonts w:ascii="Arial" w:hAnsi="Arial" w:cs="Arial"/>
          <w:sz w:val="20"/>
          <w:szCs w:val="20"/>
        </w:rPr>
        <w:t>neuvolněnému zastupiteli</w:t>
      </w:r>
      <w:r w:rsidR="00CC64E3" w:rsidRPr="00835F6B">
        <w:rPr>
          <w:rFonts w:ascii="Arial" w:hAnsi="Arial" w:cs="Arial"/>
          <w:sz w:val="20"/>
          <w:szCs w:val="20"/>
        </w:rPr>
        <w:t xml:space="preserve"> </w:t>
      </w:r>
      <w:r w:rsidR="002117A3" w:rsidRPr="00835F6B">
        <w:rPr>
          <w:rFonts w:ascii="Arial" w:hAnsi="Arial" w:cs="Arial"/>
          <w:b/>
          <w:sz w:val="20"/>
          <w:szCs w:val="20"/>
        </w:rPr>
        <w:t xml:space="preserve">souhrnné </w:t>
      </w:r>
      <w:r w:rsidR="002117A3" w:rsidRPr="00835F6B">
        <w:rPr>
          <w:rFonts w:ascii="Arial" w:hAnsi="Arial" w:cs="Arial"/>
          <w:sz w:val="20"/>
          <w:szCs w:val="20"/>
        </w:rPr>
        <w:t xml:space="preserve">odměny při výkonu </w:t>
      </w:r>
      <w:r w:rsidR="00F77EDF" w:rsidRPr="00835F6B">
        <w:rPr>
          <w:rFonts w:ascii="Arial" w:hAnsi="Arial" w:cs="Arial"/>
          <w:sz w:val="20"/>
          <w:szCs w:val="20"/>
        </w:rPr>
        <w:t xml:space="preserve">více </w:t>
      </w:r>
      <w:r w:rsidR="002117A3" w:rsidRPr="00835F6B">
        <w:rPr>
          <w:rFonts w:ascii="Arial" w:hAnsi="Arial" w:cs="Arial"/>
          <w:sz w:val="20"/>
          <w:szCs w:val="20"/>
        </w:rPr>
        <w:t>funkcí</w:t>
      </w:r>
      <w:r w:rsidR="00F77EDF" w:rsidRPr="00835F6B">
        <w:rPr>
          <w:rFonts w:ascii="Arial" w:hAnsi="Arial" w:cs="Arial"/>
          <w:sz w:val="20"/>
          <w:szCs w:val="20"/>
        </w:rPr>
        <w:t xml:space="preserve"> (maximálně 3)</w:t>
      </w:r>
      <w:r w:rsidR="002117A3" w:rsidRPr="00835F6B">
        <w:rPr>
          <w:rFonts w:ascii="Arial" w:hAnsi="Arial" w:cs="Arial"/>
          <w:sz w:val="20"/>
          <w:szCs w:val="20"/>
        </w:rPr>
        <w:t xml:space="preserve">, </w:t>
      </w:r>
      <w:r w:rsidR="0089175E" w:rsidRPr="00835F6B">
        <w:rPr>
          <w:rFonts w:ascii="Arial" w:hAnsi="Arial" w:cs="Arial"/>
          <w:sz w:val="20"/>
          <w:szCs w:val="20"/>
        </w:rPr>
        <w:t xml:space="preserve">dále </w:t>
      </w:r>
      <w:r w:rsidR="002117A3" w:rsidRPr="00835F6B">
        <w:rPr>
          <w:rFonts w:ascii="Arial" w:hAnsi="Arial" w:cs="Arial"/>
          <w:sz w:val="20"/>
          <w:szCs w:val="20"/>
        </w:rPr>
        <w:t xml:space="preserve">odměny pro zastupitele oprávněného přijímat </w:t>
      </w:r>
      <w:r w:rsidR="002117A3" w:rsidRPr="00835F6B">
        <w:rPr>
          <w:rFonts w:ascii="Arial" w:hAnsi="Arial" w:cs="Arial"/>
          <w:b/>
          <w:sz w:val="20"/>
          <w:szCs w:val="20"/>
        </w:rPr>
        <w:t>vůli snoubenců</w:t>
      </w:r>
      <w:r w:rsidR="002117A3" w:rsidRPr="00835F6B">
        <w:rPr>
          <w:rFonts w:ascii="Arial" w:hAnsi="Arial" w:cs="Arial"/>
          <w:sz w:val="20"/>
          <w:szCs w:val="20"/>
        </w:rPr>
        <w:t xml:space="preserve"> k uzavření manželství,</w:t>
      </w:r>
      <w:r w:rsidR="00F77EDF" w:rsidRPr="00835F6B">
        <w:rPr>
          <w:rFonts w:ascii="Arial" w:hAnsi="Arial" w:cs="Arial"/>
          <w:sz w:val="20"/>
          <w:szCs w:val="20"/>
        </w:rPr>
        <w:t xml:space="preserve"> nebo</w:t>
      </w:r>
      <w:r w:rsidR="002117A3" w:rsidRPr="00835F6B">
        <w:rPr>
          <w:rFonts w:ascii="Arial" w:hAnsi="Arial" w:cs="Arial"/>
          <w:sz w:val="20"/>
          <w:szCs w:val="20"/>
        </w:rPr>
        <w:t xml:space="preserve"> přiznávat </w:t>
      </w:r>
      <w:r w:rsidR="002117A3" w:rsidRPr="00835F6B">
        <w:rPr>
          <w:rFonts w:ascii="Arial" w:hAnsi="Arial" w:cs="Arial"/>
          <w:b/>
          <w:sz w:val="20"/>
          <w:szCs w:val="20"/>
        </w:rPr>
        <w:t>mimořádnou</w:t>
      </w:r>
      <w:r w:rsidR="002117A3" w:rsidRPr="00835F6B">
        <w:rPr>
          <w:rFonts w:ascii="Arial" w:hAnsi="Arial" w:cs="Arial"/>
          <w:sz w:val="20"/>
          <w:szCs w:val="20"/>
        </w:rPr>
        <w:t xml:space="preserve"> odměnu. ZM </w:t>
      </w:r>
      <w:r w:rsidR="00CC64E3" w:rsidRPr="00835F6B">
        <w:rPr>
          <w:rFonts w:ascii="Arial" w:hAnsi="Arial" w:cs="Arial"/>
          <w:sz w:val="20"/>
          <w:szCs w:val="20"/>
        </w:rPr>
        <w:t xml:space="preserve">rovněž </w:t>
      </w:r>
      <w:r w:rsidR="002117A3" w:rsidRPr="00835F6B">
        <w:rPr>
          <w:rFonts w:ascii="Arial" w:hAnsi="Arial" w:cs="Arial"/>
          <w:sz w:val="20"/>
          <w:szCs w:val="20"/>
        </w:rPr>
        <w:t>stanov</w:t>
      </w:r>
      <w:r w:rsidR="00835F6B">
        <w:rPr>
          <w:rFonts w:ascii="Arial" w:hAnsi="Arial" w:cs="Arial"/>
          <w:sz w:val="20"/>
          <w:szCs w:val="20"/>
        </w:rPr>
        <w:t>í</w:t>
      </w:r>
      <w:r w:rsidR="002117A3" w:rsidRPr="00835F6B">
        <w:rPr>
          <w:rFonts w:ascii="Arial" w:hAnsi="Arial" w:cs="Arial"/>
          <w:sz w:val="20"/>
          <w:szCs w:val="20"/>
        </w:rPr>
        <w:t xml:space="preserve"> </w:t>
      </w:r>
      <w:r w:rsidR="002117A3" w:rsidRPr="00835F6B">
        <w:rPr>
          <w:rFonts w:ascii="Arial" w:hAnsi="Arial" w:cs="Arial"/>
          <w:b/>
          <w:sz w:val="20"/>
          <w:szCs w:val="20"/>
        </w:rPr>
        <w:t>paušální</w:t>
      </w:r>
      <w:r w:rsidR="002117A3" w:rsidRPr="00835F6B">
        <w:rPr>
          <w:rFonts w:ascii="Arial" w:hAnsi="Arial" w:cs="Arial"/>
          <w:sz w:val="20"/>
          <w:szCs w:val="20"/>
        </w:rPr>
        <w:t xml:space="preserve"> částku, kterou lze jako náhradu výdělku ušlého v souvislosti s výkonem funkce poskytnout neuvolněnému členu zastupitelstva, který je podnikající fyzickou osobou nebo osobou provozující jinou samostatnou výdělečnou činnost (za hodinu a v souhrnu za měsíc). </w:t>
      </w:r>
    </w:p>
    <w:p w14:paraId="416D3D6D" w14:textId="77777777" w:rsidR="00CE168F" w:rsidRPr="00835F6B" w:rsidRDefault="00CE168F">
      <w:pPr>
        <w:autoSpaceDE/>
        <w:autoSpaceDN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br w:type="page"/>
      </w:r>
    </w:p>
    <w:p w14:paraId="16DA5DD6" w14:textId="19C23FB7" w:rsidR="002117A3" w:rsidRPr="00835F6B" w:rsidRDefault="00B948FE">
      <w:pPr>
        <w:rPr>
          <w:rFonts w:ascii="Arial" w:hAnsi="Arial" w:cs="Arial"/>
          <w:b/>
          <w:bCs/>
          <w:sz w:val="20"/>
          <w:szCs w:val="20"/>
        </w:rPr>
      </w:pPr>
      <w:r w:rsidRPr="00835F6B">
        <w:rPr>
          <w:rFonts w:ascii="Arial" w:hAnsi="Arial" w:cs="Arial"/>
          <w:b/>
          <w:bCs/>
          <w:sz w:val="20"/>
          <w:szCs w:val="20"/>
        </w:rPr>
        <w:t>Stanovisko předkladatele:</w:t>
      </w:r>
    </w:p>
    <w:p w14:paraId="580863D2" w14:textId="2AC0CF0C" w:rsidR="00B948FE" w:rsidRPr="00835F6B" w:rsidRDefault="00B948FE" w:rsidP="00B948FE">
      <w:pPr>
        <w:jc w:val="both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 xml:space="preserve">V souvislosti s výkonem funkce zastupitele, je třeba aby ZM rozhodlo o odměnách </w:t>
      </w:r>
      <w:r w:rsidRPr="00835F6B">
        <w:rPr>
          <w:rFonts w:ascii="Arial" w:hAnsi="Arial" w:cs="Arial"/>
          <w:sz w:val="20"/>
          <w:szCs w:val="20"/>
        </w:rPr>
        <w:t xml:space="preserve">neuvolněných </w:t>
      </w:r>
      <w:r w:rsidRPr="00835F6B">
        <w:rPr>
          <w:rFonts w:ascii="Arial" w:hAnsi="Arial" w:cs="Arial"/>
          <w:sz w:val="20"/>
          <w:szCs w:val="20"/>
        </w:rPr>
        <w:t>zastupitelů</w:t>
      </w:r>
      <w:r w:rsidR="00835F6B">
        <w:rPr>
          <w:rFonts w:ascii="Arial" w:hAnsi="Arial" w:cs="Arial"/>
          <w:sz w:val="20"/>
          <w:szCs w:val="20"/>
        </w:rPr>
        <w:t xml:space="preserve">, v usnesení byla reflektována nová úprava a ostatní odměny byly ponechány. </w:t>
      </w:r>
    </w:p>
    <w:p w14:paraId="3240F9BB" w14:textId="77777777" w:rsidR="00B948FE" w:rsidRPr="00835F6B" w:rsidRDefault="00B948FE">
      <w:pPr>
        <w:rPr>
          <w:rFonts w:ascii="Arial" w:hAnsi="Arial" w:cs="Arial"/>
          <w:sz w:val="20"/>
          <w:szCs w:val="20"/>
        </w:rPr>
      </w:pPr>
    </w:p>
    <w:p w14:paraId="524E890C" w14:textId="77777777" w:rsidR="00D23283" w:rsidRPr="00835F6B" w:rsidRDefault="00D23283">
      <w:pPr>
        <w:rPr>
          <w:rFonts w:ascii="Arial" w:hAnsi="Arial" w:cs="Arial"/>
          <w:sz w:val="20"/>
          <w:szCs w:val="20"/>
        </w:rPr>
      </w:pPr>
    </w:p>
    <w:p w14:paraId="29EC74F1" w14:textId="279037C1" w:rsidR="00D23283" w:rsidRPr="00835F6B" w:rsidRDefault="00835F6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Návrh u</w:t>
      </w:r>
      <w:r w:rsidR="00D23283" w:rsidRPr="00835F6B">
        <w:rPr>
          <w:rFonts w:ascii="Arial" w:hAnsi="Arial" w:cs="Arial"/>
          <w:b/>
          <w:sz w:val="20"/>
          <w:szCs w:val="20"/>
        </w:rPr>
        <w:t>snesení:</w:t>
      </w:r>
    </w:p>
    <w:p w14:paraId="45ECA04D" w14:textId="77777777" w:rsidR="00B948FE" w:rsidRPr="00835F6B" w:rsidRDefault="00B948FE">
      <w:pPr>
        <w:rPr>
          <w:rFonts w:ascii="Arial" w:hAnsi="Arial" w:cs="Arial"/>
          <w:b/>
          <w:sz w:val="20"/>
          <w:szCs w:val="20"/>
        </w:rPr>
      </w:pPr>
    </w:p>
    <w:p w14:paraId="1AD721C7" w14:textId="4B650344" w:rsidR="00B948FE" w:rsidRPr="00835F6B" w:rsidRDefault="00B948FE" w:rsidP="004D1F0F">
      <w:pPr>
        <w:pStyle w:val="Odstavecseseznamem"/>
        <w:numPr>
          <w:ilvl w:val="0"/>
          <w:numId w:val="2"/>
        </w:numPr>
        <w:ind w:left="284" w:hanging="284"/>
        <w:rPr>
          <w:rFonts w:ascii="Arial" w:hAnsi="Arial" w:cs="Arial"/>
          <w:bCs/>
          <w:sz w:val="20"/>
          <w:szCs w:val="20"/>
        </w:rPr>
      </w:pPr>
      <w:r w:rsidRPr="00835F6B">
        <w:rPr>
          <w:rFonts w:ascii="Arial" w:hAnsi="Arial" w:cs="Arial"/>
          <w:bCs/>
          <w:sz w:val="20"/>
          <w:szCs w:val="20"/>
        </w:rPr>
        <w:t>Z</w:t>
      </w:r>
      <w:r w:rsidR="00835F6B">
        <w:rPr>
          <w:rFonts w:ascii="Arial" w:hAnsi="Arial" w:cs="Arial"/>
          <w:bCs/>
          <w:sz w:val="20"/>
          <w:szCs w:val="20"/>
        </w:rPr>
        <w:t>astupitelstvo města ruší k 31.12.2023</w:t>
      </w:r>
      <w:r w:rsidRPr="00835F6B">
        <w:rPr>
          <w:rFonts w:ascii="Arial" w:hAnsi="Arial" w:cs="Arial"/>
          <w:bCs/>
          <w:sz w:val="20"/>
          <w:szCs w:val="20"/>
        </w:rPr>
        <w:t xml:space="preserve"> své usnesení č</w:t>
      </w:r>
      <w:r w:rsidR="00835F6B">
        <w:rPr>
          <w:rFonts w:ascii="Arial" w:hAnsi="Arial" w:cs="Arial"/>
          <w:bCs/>
          <w:sz w:val="20"/>
          <w:szCs w:val="20"/>
        </w:rPr>
        <w:t>.</w:t>
      </w:r>
      <w:r w:rsidR="004D1F0F" w:rsidRPr="00835F6B">
        <w:rPr>
          <w:rFonts w:ascii="Arial" w:hAnsi="Arial" w:cs="Arial"/>
          <w:bCs/>
          <w:sz w:val="20"/>
          <w:szCs w:val="20"/>
        </w:rPr>
        <w:t xml:space="preserve"> </w:t>
      </w:r>
      <w:r w:rsidR="004D1F0F" w:rsidRPr="00835F6B">
        <w:rPr>
          <w:rFonts w:ascii="Arial" w:hAnsi="Arial" w:cs="Arial"/>
          <w:bCs/>
          <w:sz w:val="20"/>
          <w:szCs w:val="20"/>
        </w:rPr>
        <w:t>101/2018/ZM</w:t>
      </w:r>
      <w:r w:rsidR="004D1F0F" w:rsidRPr="00835F6B">
        <w:rPr>
          <w:rFonts w:ascii="Arial" w:hAnsi="Arial" w:cs="Arial"/>
          <w:bCs/>
          <w:sz w:val="20"/>
          <w:szCs w:val="20"/>
        </w:rPr>
        <w:t xml:space="preserve"> </w:t>
      </w:r>
      <w:r w:rsidRPr="00835F6B">
        <w:rPr>
          <w:rFonts w:ascii="Arial" w:hAnsi="Arial" w:cs="Arial"/>
          <w:bCs/>
          <w:sz w:val="20"/>
          <w:szCs w:val="20"/>
        </w:rPr>
        <w:t xml:space="preserve">ze dne </w:t>
      </w:r>
      <w:r w:rsidR="004D1F0F" w:rsidRPr="00835F6B">
        <w:rPr>
          <w:rFonts w:ascii="Arial" w:hAnsi="Arial" w:cs="Arial"/>
          <w:bCs/>
          <w:sz w:val="20"/>
          <w:szCs w:val="20"/>
        </w:rPr>
        <w:t>31.10.2018</w:t>
      </w:r>
      <w:r w:rsidR="00835F6B">
        <w:rPr>
          <w:rFonts w:ascii="Arial" w:hAnsi="Arial" w:cs="Arial"/>
          <w:bCs/>
          <w:sz w:val="20"/>
          <w:szCs w:val="20"/>
        </w:rPr>
        <w:t>.</w:t>
      </w:r>
    </w:p>
    <w:p w14:paraId="65C29BDA" w14:textId="77777777" w:rsidR="00B948FE" w:rsidRPr="00835F6B" w:rsidRDefault="00B948FE">
      <w:pPr>
        <w:rPr>
          <w:rFonts w:ascii="Arial" w:hAnsi="Arial" w:cs="Arial"/>
          <w:b/>
          <w:sz w:val="20"/>
          <w:szCs w:val="20"/>
        </w:rPr>
      </w:pPr>
    </w:p>
    <w:p w14:paraId="6F4F0462" w14:textId="78937673" w:rsidR="001A38E7" w:rsidRPr="00835F6B" w:rsidRDefault="00B948FE" w:rsidP="00CC64E3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2</w:t>
      </w:r>
      <w:r w:rsidR="00CC64E3" w:rsidRPr="00835F6B">
        <w:rPr>
          <w:rFonts w:ascii="Arial" w:hAnsi="Arial" w:cs="Arial"/>
          <w:sz w:val="20"/>
          <w:szCs w:val="20"/>
        </w:rPr>
        <w:t xml:space="preserve">) Zastupitelstvo města stanovuje </w:t>
      </w:r>
      <w:r w:rsidRPr="00835F6B">
        <w:rPr>
          <w:rFonts w:ascii="Arial" w:hAnsi="Arial" w:cs="Arial"/>
          <w:sz w:val="20"/>
          <w:szCs w:val="20"/>
        </w:rPr>
        <w:t>ode dne 1.1.2024</w:t>
      </w:r>
      <w:r w:rsidRPr="00835F6B">
        <w:rPr>
          <w:rFonts w:ascii="Arial" w:hAnsi="Arial" w:cs="Arial"/>
          <w:sz w:val="20"/>
          <w:szCs w:val="20"/>
        </w:rPr>
        <w:t xml:space="preserve"> </w:t>
      </w:r>
      <w:r w:rsidR="001A38E7" w:rsidRPr="00835F6B">
        <w:rPr>
          <w:rFonts w:ascii="Arial" w:hAnsi="Arial" w:cs="Arial"/>
          <w:sz w:val="20"/>
          <w:szCs w:val="20"/>
        </w:rPr>
        <w:t xml:space="preserve">svým </w:t>
      </w:r>
      <w:r w:rsidR="001A38E7" w:rsidRPr="00835F6B">
        <w:rPr>
          <w:rFonts w:ascii="Arial" w:hAnsi="Arial" w:cs="Arial"/>
          <w:b/>
          <w:sz w:val="20"/>
          <w:szCs w:val="20"/>
        </w:rPr>
        <w:t>neuvolněným členům za výkon funkce odměny</w:t>
      </w:r>
      <w:r w:rsidR="001A38E7" w:rsidRPr="00835F6B">
        <w:rPr>
          <w:rFonts w:ascii="Arial" w:hAnsi="Arial" w:cs="Arial"/>
          <w:sz w:val="20"/>
          <w:szCs w:val="20"/>
        </w:rPr>
        <w:t xml:space="preserve"> za měsíc v následujících částkách </w:t>
      </w:r>
    </w:p>
    <w:p w14:paraId="456824B4" w14:textId="77777777" w:rsidR="001A38E7" w:rsidRPr="00835F6B" w:rsidRDefault="001A38E7" w:rsidP="001A38E7">
      <w:pPr>
        <w:ind w:firstLine="708"/>
        <w:rPr>
          <w:rFonts w:ascii="Arial" w:hAnsi="Arial" w:cs="Arial"/>
          <w:b/>
          <w:sz w:val="20"/>
          <w:szCs w:val="20"/>
        </w:rPr>
      </w:pPr>
    </w:p>
    <w:p w14:paraId="4754E608" w14:textId="77777777" w:rsidR="00CC64E3" w:rsidRPr="00835F6B" w:rsidRDefault="00CC64E3" w:rsidP="00CC64E3">
      <w:pPr>
        <w:rPr>
          <w:rFonts w:ascii="Arial" w:hAnsi="Arial" w:cs="Arial"/>
          <w:sz w:val="20"/>
          <w:szCs w:val="20"/>
        </w:rPr>
      </w:pPr>
    </w:p>
    <w:p w14:paraId="1F09962D" w14:textId="704ED0FA" w:rsidR="001A38E7" w:rsidRPr="00835F6B" w:rsidRDefault="001A38E7" w:rsidP="001A38E7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 xml:space="preserve">- člen zastupitelstva bez dalších </w:t>
      </w:r>
      <w:proofErr w:type="gramStart"/>
      <w:r w:rsidRPr="00835F6B">
        <w:rPr>
          <w:rFonts w:ascii="Arial" w:hAnsi="Arial" w:cs="Arial"/>
          <w:sz w:val="20"/>
          <w:szCs w:val="20"/>
        </w:rPr>
        <w:t xml:space="preserve">funkcí: </w:t>
      </w:r>
      <w:r w:rsidR="00B948FE" w:rsidRPr="00835F6B">
        <w:rPr>
          <w:rFonts w:ascii="Arial" w:hAnsi="Arial" w:cs="Arial"/>
          <w:sz w:val="20"/>
          <w:szCs w:val="20"/>
        </w:rPr>
        <w:t xml:space="preserve"> 2.789</w:t>
      </w:r>
      <w:proofErr w:type="gramEnd"/>
      <w:r w:rsidR="00B948FE" w:rsidRPr="00835F6B">
        <w:rPr>
          <w:rFonts w:ascii="Arial" w:hAnsi="Arial" w:cs="Arial"/>
          <w:sz w:val="20"/>
          <w:szCs w:val="20"/>
        </w:rPr>
        <w:t>,- Kč</w:t>
      </w:r>
    </w:p>
    <w:p w14:paraId="4DD30AF2" w14:textId="77777777" w:rsidR="001A38E7" w:rsidRPr="00835F6B" w:rsidRDefault="001A38E7" w:rsidP="001A38E7">
      <w:pPr>
        <w:rPr>
          <w:rFonts w:ascii="Arial" w:hAnsi="Arial" w:cs="Arial"/>
          <w:sz w:val="20"/>
          <w:szCs w:val="20"/>
        </w:rPr>
      </w:pPr>
    </w:p>
    <w:p w14:paraId="3457D482" w14:textId="2EAD47AE" w:rsidR="001A38E7" w:rsidRPr="00835F6B" w:rsidRDefault="001A38E7" w:rsidP="001A38E7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- člena zastupitelstva vykonávajícího funkci člena rady:</w:t>
      </w:r>
      <w:r w:rsidR="00B948FE" w:rsidRPr="00835F6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B948FE" w:rsidRPr="00835F6B">
        <w:rPr>
          <w:rFonts w:ascii="Arial" w:hAnsi="Arial" w:cs="Arial"/>
          <w:sz w:val="20"/>
          <w:szCs w:val="20"/>
        </w:rPr>
        <w:t>11.196</w:t>
      </w:r>
      <w:r w:rsidRPr="00835F6B">
        <w:rPr>
          <w:rFonts w:ascii="Arial" w:hAnsi="Arial" w:cs="Arial"/>
          <w:sz w:val="20"/>
          <w:szCs w:val="20"/>
        </w:rPr>
        <w:t>,-</w:t>
      </w:r>
      <w:proofErr w:type="gramEnd"/>
      <w:r w:rsidRPr="00835F6B">
        <w:rPr>
          <w:rFonts w:ascii="Arial" w:hAnsi="Arial" w:cs="Arial"/>
          <w:sz w:val="20"/>
          <w:szCs w:val="20"/>
        </w:rPr>
        <w:t xml:space="preserve"> Kč</w:t>
      </w:r>
    </w:p>
    <w:p w14:paraId="28805CF7" w14:textId="77777777" w:rsidR="001A38E7" w:rsidRPr="00835F6B" w:rsidRDefault="001A38E7" w:rsidP="001A38E7">
      <w:pPr>
        <w:rPr>
          <w:rFonts w:ascii="Arial" w:hAnsi="Arial" w:cs="Arial"/>
          <w:sz w:val="20"/>
          <w:szCs w:val="20"/>
        </w:rPr>
      </w:pPr>
    </w:p>
    <w:p w14:paraId="5F7B2C1F" w14:textId="271F4D53" w:rsidR="001A38E7" w:rsidRPr="00835F6B" w:rsidRDefault="001A38E7" w:rsidP="001A38E7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- člen zastupitelstva vykonávající funkci předsedy výboru zastupitelstva:</w:t>
      </w:r>
      <w:r w:rsidR="00835F6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B948FE" w:rsidRPr="00835F6B">
        <w:rPr>
          <w:rFonts w:ascii="Arial" w:hAnsi="Arial" w:cs="Arial"/>
          <w:sz w:val="20"/>
          <w:szCs w:val="20"/>
        </w:rPr>
        <w:t>5.620</w:t>
      </w:r>
      <w:r w:rsidRPr="00835F6B">
        <w:rPr>
          <w:rFonts w:ascii="Arial" w:hAnsi="Arial" w:cs="Arial"/>
          <w:sz w:val="20"/>
          <w:szCs w:val="20"/>
        </w:rPr>
        <w:t>,-</w:t>
      </w:r>
      <w:proofErr w:type="gramEnd"/>
      <w:r w:rsidRPr="00835F6B">
        <w:rPr>
          <w:rFonts w:ascii="Arial" w:hAnsi="Arial" w:cs="Arial"/>
          <w:sz w:val="20"/>
          <w:szCs w:val="20"/>
        </w:rPr>
        <w:t xml:space="preserve"> Kč</w:t>
      </w:r>
    </w:p>
    <w:p w14:paraId="13588A8A" w14:textId="77777777" w:rsidR="001A38E7" w:rsidRPr="00835F6B" w:rsidRDefault="001A38E7" w:rsidP="001A38E7">
      <w:pPr>
        <w:rPr>
          <w:rFonts w:ascii="Arial" w:hAnsi="Arial" w:cs="Arial"/>
          <w:sz w:val="20"/>
          <w:szCs w:val="20"/>
        </w:rPr>
      </w:pPr>
    </w:p>
    <w:p w14:paraId="46C78B7A" w14:textId="30C92529" w:rsidR="001A38E7" w:rsidRPr="00835F6B" w:rsidRDefault="001A38E7" w:rsidP="001A38E7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- člen zastupitelstva vykonávající funkci předsedy komise rady/ zvláštního orgánu:</w:t>
      </w:r>
      <w:r w:rsidR="00B948FE" w:rsidRPr="00835F6B">
        <w:rPr>
          <w:rFonts w:ascii="Arial" w:hAnsi="Arial" w:cs="Arial"/>
          <w:sz w:val="20"/>
          <w:szCs w:val="20"/>
        </w:rPr>
        <w:t>5.620</w:t>
      </w:r>
      <w:r w:rsidRPr="00835F6B">
        <w:rPr>
          <w:rFonts w:ascii="Arial" w:hAnsi="Arial" w:cs="Arial"/>
          <w:sz w:val="20"/>
          <w:szCs w:val="20"/>
        </w:rPr>
        <w:t>,- Kč</w:t>
      </w:r>
    </w:p>
    <w:p w14:paraId="703E9BC3" w14:textId="77777777" w:rsidR="001A38E7" w:rsidRPr="00835F6B" w:rsidRDefault="001A38E7" w:rsidP="001A38E7">
      <w:pPr>
        <w:rPr>
          <w:rFonts w:ascii="Arial" w:hAnsi="Arial" w:cs="Arial"/>
          <w:sz w:val="20"/>
          <w:szCs w:val="20"/>
        </w:rPr>
      </w:pPr>
    </w:p>
    <w:p w14:paraId="3AC59317" w14:textId="16B0E865" w:rsidR="001A38E7" w:rsidRDefault="001A38E7" w:rsidP="001A38E7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- člen zastupitelstva vykonávající funkci člena výboru zastupitelstva:</w:t>
      </w:r>
      <w:r w:rsidR="00B948FE" w:rsidRPr="00835F6B">
        <w:rPr>
          <w:rFonts w:ascii="Arial" w:hAnsi="Arial" w:cs="Arial"/>
          <w:sz w:val="20"/>
          <w:szCs w:val="20"/>
        </w:rPr>
        <w:t>4.690,- Kč</w:t>
      </w:r>
    </w:p>
    <w:p w14:paraId="614EB9FC" w14:textId="77777777" w:rsidR="00835F6B" w:rsidRPr="00835F6B" w:rsidRDefault="00835F6B" w:rsidP="001A38E7">
      <w:pPr>
        <w:rPr>
          <w:rFonts w:ascii="Arial" w:hAnsi="Arial" w:cs="Arial"/>
          <w:sz w:val="20"/>
          <w:szCs w:val="20"/>
        </w:rPr>
      </w:pPr>
    </w:p>
    <w:p w14:paraId="48A89A8B" w14:textId="3FBF40A2" w:rsidR="001A38E7" w:rsidRPr="00835F6B" w:rsidRDefault="001A38E7" w:rsidP="001A38E7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- člen zastupitelstva vykonávající funkci člena komise rady/zvláštního orgánu:</w:t>
      </w:r>
      <w:r w:rsidR="00835F6B">
        <w:rPr>
          <w:rFonts w:ascii="Arial" w:hAnsi="Arial" w:cs="Arial"/>
          <w:sz w:val="20"/>
          <w:szCs w:val="20"/>
        </w:rPr>
        <w:t>4</w:t>
      </w:r>
      <w:r w:rsidR="00B948FE" w:rsidRPr="00835F6B">
        <w:rPr>
          <w:rFonts w:ascii="Arial" w:hAnsi="Arial" w:cs="Arial"/>
          <w:sz w:val="20"/>
          <w:szCs w:val="20"/>
        </w:rPr>
        <w:t>.</w:t>
      </w:r>
      <w:r w:rsidR="00835F6B">
        <w:rPr>
          <w:rFonts w:ascii="Arial" w:hAnsi="Arial" w:cs="Arial"/>
          <w:sz w:val="20"/>
          <w:szCs w:val="20"/>
        </w:rPr>
        <w:t>690</w:t>
      </w:r>
      <w:r w:rsidRPr="00835F6B">
        <w:rPr>
          <w:rFonts w:ascii="Arial" w:hAnsi="Arial" w:cs="Arial"/>
          <w:sz w:val="20"/>
          <w:szCs w:val="20"/>
        </w:rPr>
        <w:t>,- Kč</w:t>
      </w:r>
    </w:p>
    <w:p w14:paraId="073DA163" w14:textId="77777777" w:rsidR="001A38E7" w:rsidRPr="00835F6B" w:rsidRDefault="001A38E7" w:rsidP="001A38E7">
      <w:pPr>
        <w:rPr>
          <w:rFonts w:ascii="Arial" w:hAnsi="Arial" w:cs="Arial"/>
          <w:sz w:val="20"/>
          <w:szCs w:val="20"/>
        </w:rPr>
      </w:pPr>
    </w:p>
    <w:p w14:paraId="6265131A" w14:textId="77777777" w:rsidR="001A38E7" w:rsidRPr="00835F6B" w:rsidRDefault="001A38E7" w:rsidP="001A38E7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 xml:space="preserve">- člen zastupitelstva, který je oprávněn k přijímání projevu vůle snoubenců, že spolu vstupují do manželství, se stanovená odměna zvyšuje o částku 300,- Kč za obřad, nejvýše však o částku </w:t>
      </w:r>
      <w:proofErr w:type="gramStart"/>
      <w:r w:rsidRPr="00835F6B">
        <w:rPr>
          <w:rFonts w:ascii="Arial" w:hAnsi="Arial" w:cs="Arial"/>
          <w:sz w:val="20"/>
          <w:szCs w:val="20"/>
        </w:rPr>
        <w:t>2.000,-</w:t>
      </w:r>
      <w:proofErr w:type="gramEnd"/>
      <w:r w:rsidRPr="00835F6B">
        <w:rPr>
          <w:rFonts w:ascii="Arial" w:hAnsi="Arial" w:cs="Arial"/>
          <w:sz w:val="20"/>
          <w:szCs w:val="20"/>
        </w:rPr>
        <w:t xml:space="preserve"> Kč měsíčně, nad výší odměny poskytované mu za měsíc za výkon jím vykonávané funkce.</w:t>
      </w:r>
    </w:p>
    <w:p w14:paraId="5A9AB8DE" w14:textId="77777777" w:rsidR="001A38E7" w:rsidRPr="00835F6B" w:rsidRDefault="001A38E7" w:rsidP="001A38E7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7CB2F01D" w14:textId="77777777" w:rsidR="001A38E7" w:rsidRPr="00835F6B" w:rsidRDefault="001A38E7" w:rsidP="00CC64E3">
      <w:pPr>
        <w:jc w:val="both"/>
        <w:rPr>
          <w:rFonts w:ascii="Arial" w:hAnsi="Arial" w:cs="Arial"/>
          <w:sz w:val="20"/>
          <w:szCs w:val="20"/>
        </w:rPr>
      </w:pPr>
    </w:p>
    <w:p w14:paraId="77B29612" w14:textId="22EBB400" w:rsidR="00CC64E3" w:rsidRPr="00835F6B" w:rsidRDefault="001A38E7" w:rsidP="00CC64E3">
      <w:pPr>
        <w:jc w:val="both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 xml:space="preserve">2) </w:t>
      </w:r>
      <w:r w:rsidR="00CC64E3" w:rsidRPr="00835F6B">
        <w:rPr>
          <w:rFonts w:ascii="Arial" w:hAnsi="Arial" w:cs="Arial"/>
          <w:sz w:val="20"/>
          <w:szCs w:val="20"/>
        </w:rPr>
        <w:t xml:space="preserve">V případě </w:t>
      </w:r>
      <w:r w:rsidR="00CC64E3" w:rsidRPr="00835F6B">
        <w:rPr>
          <w:rFonts w:ascii="Arial" w:hAnsi="Arial" w:cs="Arial"/>
          <w:b/>
          <w:sz w:val="20"/>
          <w:szCs w:val="20"/>
        </w:rPr>
        <w:t>souběhu výkonu</w:t>
      </w:r>
      <w:r w:rsidR="00CC64E3" w:rsidRPr="00835F6B">
        <w:rPr>
          <w:rFonts w:ascii="Arial" w:hAnsi="Arial" w:cs="Arial"/>
          <w:sz w:val="20"/>
          <w:szCs w:val="20"/>
        </w:rPr>
        <w:t xml:space="preserve"> více funkcí náleží neuvolněnému členu zastupitelstva odměna za funkci, za kterou mu náleží nejvyšší odměna, k souhrnu odměn nedochází.</w:t>
      </w:r>
      <w:r w:rsidR="000019ED" w:rsidRPr="00835F6B">
        <w:rPr>
          <w:rFonts w:ascii="Arial" w:hAnsi="Arial" w:cs="Arial"/>
          <w:sz w:val="20"/>
          <w:szCs w:val="20"/>
        </w:rPr>
        <w:t xml:space="preserve"> </w:t>
      </w:r>
    </w:p>
    <w:p w14:paraId="19343564" w14:textId="77777777" w:rsidR="001A38E7" w:rsidRPr="00835F6B" w:rsidRDefault="001A38E7" w:rsidP="00CC64E3">
      <w:pPr>
        <w:jc w:val="both"/>
        <w:rPr>
          <w:rFonts w:ascii="Arial" w:hAnsi="Arial" w:cs="Arial"/>
          <w:sz w:val="20"/>
          <w:szCs w:val="20"/>
        </w:rPr>
      </w:pPr>
    </w:p>
    <w:p w14:paraId="02F0F2C2" w14:textId="76E62970" w:rsidR="00CC64E3" w:rsidRPr="00835F6B" w:rsidRDefault="001A38E7" w:rsidP="00CC64E3">
      <w:pPr>
        <w:jc w:val="both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 xml:space="preserve">3) </w:t>
      </w:r>
      <w:r w:rsidR="00CC64E3" w:rsidRPr="00835F6B">
        <w:rPr>
          <w:rFonts w:ascii="Arial" w:hAnsi="Arial" w:cs="Arial"/>
          <w:sz w:val="20"/>
          <w:szCs w:val="20"/>
        </w:rPr>
        <w:t xml:space="preserve">V případě nástupu </w:t>
      </w:r>
      <w:r w:rsidR="00CC64E3" w:rsidRPr="00835F6B">
        <w:rPr>
          <w:rFonts w:ascii="Arial" w:hAnsi="Arial" w:cs="Arial"/>
          <w:b/>
          <w:sz w:val="20"/>
          <w:szCs w:val="20"/>
        </w:rPr>
        <w:t>náhradníka</w:t>
      </w:r>
      <w:r w:rsidR="00CC64E3" w:rsidRPr="00835F6B">
        <w:rPr>
          <w:rFonts w:ascii="Arial" w:hAnsi="Arial" w:cs="Arial"/>
          <w:sz w:val="20"/>
          <w:szCs w:val="20"/>
        </w:rPr>
        <w:t xml:space="preserve"> na uprázdněný mandát člena zastupitelstva bude odměna poskytována ode dne složení slibu. V případě budoucích změn v obsazení jednotlivých funkcí bude odměna poskytována ode dne zvolení do příslušné funkce</w:t>
      </w:r>
      <w:r w:rsidR="00835F6B">
        <w:rPr>
          <w:rFonts w:ascii="Arial" w:hAnsi="Arial" w:cs="Arial"/>
          <w:sz w:val="20"/>
          <w:szCs w:val="20"/>
        </w:rPr>
        <w:t>.</w:t>
      </w:r>
    </w:p>
    <w:p w14:paraId="709D9D25" w14:textId="77777777" w:rsidR="001A38E7" w:rsidRPr="00835F6B" w:rsidRDefault="001A38E7" w:rsidP="00CC64E3">
      <w:pPr>
        <w:jc w:val="both"/>
        <w:rPr>
          <w:rFonts w:ascii="Arial" w:hAnsi="Arial" w:cs="Arial"/>
          <w:sz w:val="20"/>
          <w:szCs w:val="20"/>
        </w:rPr>
      </w:pPr>
    </w:p>
    <w:p w14:paraId="69A275C6" w14:textId="77777777" w:rsidR="00CC64E3" w:rsidRPr="00835F6B" w:rsidRDefault="001A38E7" w:rsidP="00CC64E3">
      <w:pPr>
        <w:jc w:val="both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4</w:t>
      </w:r>
      <w:r w:rsidR="00CC64E3" w:rsidRPr="00835F6B">
        <w:rPr>
          <w:rFonts w:ascii="Arial" w:hAnsi="Arial" w:cs="Arial"/>
          <w:sz w:val="20"/>
          <w:szCs w:val="20"/>
        </w:rPr>
        <w:t>) Zastupitelstvo města stanoví dle § 71 odst. 3 zákona 128/2000 Sb.</w:t>
      </w:r>
      <w:r w:rsidR="0058757E" w:rsidRPr="00835F6B">
        <w:rPr>
          <w:rFonts w:ascii="Arial" w:hAnsi="Arial" w:cs="Arial"/>
          <w:sz w:val="20"/>
          <w:szCs w:val="20"/>
        </w:rPr>
        <w:t xml:space="preserve"> </w:t>
      </w:r>
      <w:r w:rsidR="00CC64E3" w:rsidRPr="00835F6B">
        <w:rPr>
          <w:rFonts w:ascii="Arial" w:hAnsi="Arial" w:cs="Arial"/>
          <w:sz w:val="20"/>
          <w:szCs w:val="20"/>
        </w:rPr>
        <w:t xml:space="preserve">o obcích </w:t>
      </w:r>
      <w:r w:rsidR="00CC64E3" w:rsidRPr="00835F6B">
        <w:rPr>
          <w:rFonts w:ascii="Arial" w:hAnsi="Arial" w:cs="Arial"/>
          <w:b/>
          <w:sz w:val="20"/>
          <w:szCs w:val="20"/>
        </w:rPr>
        <w:t>paušální částku</w:t>
      </w:r>
      <w:r w:rsidR="00CC64E3" w:rsidRPr="00835F6B">
        <w:rPr>
          <w:rFonts w:ascii="Arial" w:hAnsi="Arial" w:cs="Arial"/>
          <w:sz w:val="20"/>
          <w:szCs w:val="20"/>
        </w:rPr>
        <w:t xml:space="preserve">, kterou lze jako náhradu výdělku ušlého v souvislosti s výkonem funkce poskytnout za hodinu </w:t>
      </w:r>
      <w:r w:rsidR="00C0121E" w:rsidRPr="00835F6B">
        <w:rPr>
          <w:rFonts w:ascii="Arial" w:hAnsi="Arial" w:cs="Arial"/>
          <w:sz w:val="20"/>
          <w:szCs w:val="20"/>
        </w:rPr>
        <w:t xml:space="preserve">ve </w:t>
      </w:r>
      <w:r w:rsidR="00CC64E3" w:rsidRPr="00835F6B">
        <w:rPr>
          <w:rFonts w:ascii="Arial" w:hAnsi="Arial" w:cs="Arial"/>
          <w:sz w:val="20"/>
          <w:szCs w:val="20"/>
        </w:rPr>
        <w:t xml:space="preserve">výši 300,- Kč, v souhrnu za měsíc maximálně </w:t>
      </w:r>
      <w:proofErr w:type="gramStart"/>
      <w:r w:rsidR="00CC64E3" w:rsidRPr="00835F6B">
        <w:rPr>
          <w:rFonts w:ascii="Arial" w:hAnsi="Arial" w:cs="Arial"/>
          <w:sz w:val="20"/>
          <w:szCs w:val="20"/>
        </w:rPr>
        <w:t>1.200,-</w:t>
      </w:r>
      <w:proofErr w:type="gramEnd"/>
      <w:r w:rsidR="00CC64E3" w:rsidRPr="00835F6B">
        <w:rPr>
          <w:rFonts w:ascii="Arial" w:hAnsi="Arial" w:cs="Arial"/>
          <w:sz w:val="20"/>
          <w:szCs w:val="20"/>
        </w:rPr>
        <w:t xml:space="preserve"> Kč.</w:t>
      </w:r>
    </w:p>
    <w:p w14:paraId="188D1BE7" w14:textId="77777777" w:rsidR="001A38E7" w:rsidRPr="00835F6B" w:rsidRDefault="001A38E7" w:rsidP="00CC64E3">
      <w:pPr>
        <w:jc w:val="both"/>
        <w:rPr>
          <w:rFonts w:ascii="Arial" w:hAnsi="Arial" w:cs="Arial"/>
          <w:sz w:val="20"/>
          <w:szCs w:val="20"/>
        </w:rPr>
      </w:pPr>
    </w:p>
    <w:p w14:paraId="3DCB9FAA" w14:textId="77777777" w:rsidR="00835F6B" w:rsidRDefault="00835F6B" w:rsidP="00CE168F">
      <w:pPr>
        <w:jc w:val="both"/>
        <w:rPr>
          <w:rFonts w:ascii="Arial" w:hAnsi="Arial" w:cs="Arial"/>
          <w:sz w:val="20"/>
          <w:szCs w:val="20"/>
        </w:rPr>
      </w:pPr>
    </w:p>
    <w:p w14:paraId="787420C4" w14:textId="76D0A80B" w:rsidR="00CE168F" w:rsidRPr="00835F6B" w:rsidRDefault="00CE168F" w:rsidP="00CE168F">
      <w:pPr>
        <w:jc w:val="both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 xml:space="preserve">Přílohy: </w:t>
      </w:r>
    </w:p>
    <w:p w14:paraId="1A19F3B8" w14:textId="77777777" w:rsidR="00CC64E3" w:rsidRPr="00835F6B" w:rsidRDefault="00CC64E3" w:rsidP="00CC64E3">
      <w:pPr>
        <w:rPr>
          <w:rFonts w:ascii="Arial" w:hAnsi="Arial" w:cs="Arial"/>
          <w:b/>
          <w:sz w:val="20"/>
          <w:szCs w:val="20"/>
        </w:rPr>
      </w:pPr>
    </w:p>
    <w:p w14:paraId="70A79EB3" w14:textId="07170BFE" w:rsidR="00CC64E3" w:rsidRPr="00835F6B" w:rsidRDefault="00C20CD6" w:rsidP="00CC64E3">
      <w:pPr>
        <w:rPr>
          <w:rFonts w:ascii="Arial" w:hAnsi="Arial" w:cs="Arial"/>
          <w:b/>
          <w:sz w:val="20"/>
          <w:szCs w:val="20"/>
        </w:rPr>
      </w:pPr>
      <w:r w:rsidRPr="00835F6B">
        <w:rPr>
          <w:rFonts w:ascii="Arial" w:hAnsi="Arial" w:cs="Arial"/>
          <w:b/>
          <w:sz w:val="20"/>
          <w:szCs w:val="20"/>
        </w:rPr>
        <w:t>Koeficienty pro výpočet odměn</w:t>
      </w:r>
    </w:p>
    <w:p w14:paraId="69803675" w14:textId="77777777" w:rsidR="00D23283" w:rsidRPr="00835F6B" w:rsidRDefault="00D23283">
      <w:pPr>
        <w:rPr>
          <w:rFonts w:ascii="Arial" w:hAnsi="Arial" w:cs="Arial"/>
          <w:sz w:val="20"/>
          <w:szCs w:val="20"/>
        </w:rPr>
      </w:pPr>
    </w:p>
    <w:sectPr w:rsidR="00D23283" w:rsidRPr="00835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11AD5"/>
    <w:multiLevelType w:val="hybridMultilevel"/>
    <w:tmpl w:val="12EE91C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A8512A"/>
    <w:multiLevelType w:val="hybridMultilevel"/>
    <w:tmpl w:val="7DEC425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849312">
    <w:abstractNumId w:val="1"/>
  </w:num>
  <w:num w:numId="2" w16cid:durableId="327245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283"/>
    <w:rsid w:val="000019ED"/>
    <w:rsid w:val="00047531"/>
    <w:rsid w:val="00133C93"/>
    <w:rsid w:val="001A38E7"/>
    <w:rsid w:val="002117A3"/>
    <w:rsid w:val="0038032D"/>
    <w:rsid w:val="00416A43"/>
    <w:rsid w:val="0042701C"/>
    <w:rsid w:val="004667BF"/>
    <w:rsid w:val="004D1F0F"/>
    <w:rsid w:val="0058757E"/>
    <w:rsid w:val="005978E8"/>
    <w:rsid w:val="005C0579"/>
    <w:rsid w:val="00767FE1"/>
    <w:rsid w:val="007D557B"/>
    <w:rsid w:val="00815B3D"/>
    <w:rsid w:val="00835F6B"/>
    <w:rsid w:val="0089175E"/>
    <w:rsid w:val="008921D5"/>
    <w:rsid w:val="00A7533C"/>
    <w:rsid w:val="00AE31B9"/>
    <w:rsid w:val="00B92A06"/>
    <w:rsid w:val="00B948FE"/>
    <w:rsid w:val="00C0121E"/>
    <w:rsid w:val="00C05927"/>
    <w:rsid w:val="00C20CD6"/>
    <w:rsid w:val="00C24D66"/>
    <w:rsid w:val="00CC64E3"/>
    <w:rsid w:val="00CE168F"/>
    <w:rsid w:val="00D23283"/>
    <w:rsid w:val="00D45451"/>
    <w:rsid w:val="00E50B09"/>
    <w:rsid w:val="00EE2456"/>
    <w:rsid w:val="00F77EDF"/>
    <w:rsid w:val="00FC30F1"/>
    <w:rsid w:val="00FF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AAE2E"/>
  <w15:docId w15:val="{DB200B49-F0B4-43BA-B22E-77550CB75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67FE1"/>
    <w:pPr>
      <w:autoSpaceDE w:val="0"/>
      <w:autoSpaceDN w:val="0"/>
    </w:pPr>
    <w:rPr>
      <w:sz w:val="22"/>
      <w:szCs w:val="2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67FE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Nadpis4">
    <w:name w:val="heading 4"/>
    <w:basedOn w:val="Normln"/>
    <w:next w:val="Normln"/>
    <w:link w:val="Nadpis4Char"/>
    <w:qFormat/>
    <w:rsid w:val="00767FE1"/>
    <w:pPr>
      <w:keepNext/>
      <w:jc w:val="center"/>
      <w:outlineLvl w:val="3"/>
    </w:pPr>
    <w:rPr>
      <w:rFonts w:ascii="Tahoma" w:hAnsi="Tahoma" w:cs="Tahoma"/>
      <w:sz w:val="24"/>
      <w:szCs w:val="24"/>
    </w:rPr>
  </w:style>
  <w:style w:type="paragraph" w:styleId="Nadpis5">
    <w:name w:val="heading 5"/>
    <w:basedOn w:val="Normln"/>
    <w:next w:val="Normln"/>
    <w:link w:val="Nadpis5Char"/>
    <w:qFormat/>
    <w:rsid w:val="00767FE1"/>
    <w:pPr>
      <w:keepNext/>
      <w:jc w:val="center"/>
      <w:outlineLvl w:val="4"/>
    </w:pPr>
    <w:rPr>
      <w:rFonts w:ascii="Tahoma" w:hAnsi="Tahoma" w:cs="Tahoma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semiHidden/>
    <w:rsid w:val="00767FE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rsid w:val="00767FE1"/>
    <w:rPr>
      <w:rFonts w:ascii="Tahoma" w:hAnsi="Tahoma" w:cs="Tahoma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767FE1"/>
    <w:rPr>
      <w:rFonts w:ascii="Tahoma" w:hAnsi="Tahoma" w:cs="Tahoma"/>
      <w:b/>
      <w:bCs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1A38E7"/>
    <w:pPr>
      <w:ind w:left="720"/>
      <w:contextualSpacing/>
    </w:pPr>
  </w:style>
  <w:style w:type="paragraph" w:styleId="Revize">
    <w:name w:val="Revision"/>
    <w:hidden/>
    <w:uiPriority w:val="99"/>
    <w:semiHidden/>
    <w:rsid w:val="00416A43"/>
    <w:rPr>
      <w:sz w:val="22"/>
      <w:szCs w:val="22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803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8032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8032D"/>
    <w:rPr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803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8032D"/>
    <w:rPr>
      <w:b/>
      <w:bCs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BF4F3-EF5D-4BB3-A019-CCE439A7B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711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Čapková, Jana</dc:creator>
  <cp:lastModifiedBy>Čapková, Jana</cp:lastModifiedBy>
  <cp:revision>3</cp:revision>
  <cp:lastPrinted>2023-12-05T09:14:00Z</cp:lastPrinted>
  <dcterms:created xsi:type="dcterms:W3CDTF">2023-12-05T09:06:00Z</dcterms:created>
  <dcterms:modified xsi:type="dcterms:W3CDTF">2023-12-05T09:45:00Z</dcterms:modified>
</cp:coreProperties>
</file>